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BC7" w14:textId="0C55BEB6" w:rsidR="00081991" w:rsidRDefault="00197476" w:rsidP="008369C0">
      <w:pPr>
        <w:pStyle w:val="Overskrift2"/>
      </w:pPr>
      <w:r>
        <w:t>Fullmakt for tollrepresentasjon</w:t>
      </w:r>
    </w:p>
    <w:p w14:paraId="3EF19253" w14:textId="5487581D" w:rsidR="003B6481" w:rsidRDefault="003B6481"/>
    <w:p w14:paraId="7BD8F040" w14:textId="626C5714" w:rsidR="00462834" w:rsidRDefault="00485507">
      <w:r>
        <w:t>[</w:t>
      </w:r>
      <w:r w:rsidR="00D97143">
        <w:t>Undertegnede</w:t>
      </w:r>
      <w:r>
        <w:t>]</w:t>
      </w:r>
      <w:r w:rsidR="003B6481">
        <w:t xml:space="preserve"> på vegne av </w:t>
      </w:r>
      <w:r>
        <w:t>[</w:t>
      </w:r>
      <w:r w:rsidR="001E2631">
        <w:t>Kunde</w:t>
      </w:r>
      <w:r>
        <w:t>]</w:t>
      </w:r>
      <w:r w:rsidR="004338B1">
        <w:t>[</w:t>
      </w:r>
      <w:r w:rsidR="007558AF">
        <w:t>org.nr</w:t>
      </w:r>
      <w:r w:rsidR="004338B1">
        <w:t>]</w:t>
      </w:r>
      <w:r w:rsidR="003B6481">
        <w:t xml:space="preserve"> gir </w:t>
      </w:r>
      <w:r>
        <w:t>[</w:t>
      </w:r>
      <w:r w:rsidR="00EB537B">
        <w:t>Tollrepresentant</w:t>
      </w:r>
      <w:r>
        <w:t>]</w:t>
      </w:r>
      <w:r w:rsidR="00E51956">
        <w:t xml:space="preserve">[org.nr] </w:t>
      </w:r>
      <w:r w:rsidR="003B6481">
        <w:t xml:space="preserve">fullmakt til å representere selskapet som tollrepresentant, jf lov om vareførsel § 7-21 og Lov om tollavgift § 8-9. Fullmakten gjelder </w:t>
      </w:r>
      <w:r w:rsidR="004338B1">
        <w:t>[</w:t>
      </w:r>
      <w:r w:rsidR="003B6481">
        <w:t>all inn- og utførsel av varer</w:t>
      </w:r>
      <w:r w:rsidR="004338B1">
        <w:t>]</w:t>
      </w:r>
      <w:r w:rsidR="003B6481">
        <w:t xml:space="preserve">, og gjelder fra </w:t>
      </w:r>
      <w:r w:rsidR="0047767A">
        <w:t>[</w:t>
      </w:r>
      <w:r w:rsidR="003B6481">
        <w:t>dato</w:t>
      </w:r>
      <w:r w:rsidR="0047767A">
        <w:t>]</w:t>
      </w:r>
      <w:r w:rsidR="003B6481">
        <w:t xml:space="preserve">, og frem til </w:t>
      </w:r>
      <w:r w:rsidR="005F0E60">
        <w:t>fullmakten</w:t>
      </w:r>
      <w:r w:rsidR="003B6481">
        <w:t xml:space="preserve"> tilbakekalles.</w:t>
      </w:r>
      <w:r w:rsidR="000A3120">
        <w:t xml:space="preserve"> </w:t>
      </w:r>
      <w:r w:rsidR="008E2369">
        <w:t xml:space="preserve">Beskjed om tilbakekallelse av fullmakten må gis skriftlig, og minst 30 dager før </w:t>
      </w:r>
      <w:r w:rsidR="00D30D4A">
        <w:t xml:space="preserve">tilbakekallelsen </w:t>
      </w:r>
      <w:r w:rsidR="000516E4">
        <w:t>trer</w:t>
      </w:r>
      <w:r w:rsidR="00D30D4A">
        <w:t xml:space="preserve"> i kraft. </w:t>
      </w:r>
    </w:p>
    <w:p w14:paraId="64C13438" w14:textId="5A3BF0BF" w:rsidR="005F0E60" w:rsidRDefault="005F0E60">
      <w:r>
        <w:t>Tollrepresentanten handler på vegne av de</w:t>
      </w:r>
      <w:r w:rsidR="00D97143">
        <w:t>t</w:t>
      </w:r>
      <w:r>
        <w:t xml:space="preserve"> representerte</w:t>
      </w:r>
      <w:r w:rsidR="00D97143">
        <w:t>selskapet</w:t>
      </w:r>
      <w:r>
        <w:t>, og i de</w:t>
      </w:r>
      <w:r w:rsidR="00D97143">
        <w:t>t</w:t>
      </w:r>
      <w:r>
        <w:t xml:space="preserve"> representerte</w:t>
      </w:r>
      <w:r w:rsidR="00D97143">
        <w:t xml:space="preserve"> selskapets</w:t>
      </w:r>
      <w:r>
        <w:t xml:space="preserve"> navn, jf vareførselsloven § 7-21 (1). Tollrepresentanten har ansvar for å </w:t>
      </w:r>
      <w:r w:rsidR="001C5EF0">
        <w:t xml:space="preserve">utføre </w:t>
      </w:r>
      <w:r w:rsidR="00871D89">
        <w:t>deklareringsoppdraget</w:t>
      </w:r>
      <w:r>
        <w:t xml:space="preserve"> i henhold til dokumentasjonen som medfølger varen. </w:t>
      </w:r>
      <w:r w:rsidR="00656BAC">
        <w:t xml:space="preserve">Den representerte </w:t>
      </w:r>
      <w:r w:rsidR="007418FA">
        <w:t>bærer ansvar</w:t>
      </w:r>
      <w:r w:rsidR="00871D89">
        <w:t xml:space="preserve"> og risiko</w:t>
      </w:r>
      <w:r w:rsidR="007418FA">
        <w:t xml:space="preserve"> for at den oppgitte dokumentasjonen er</w:t>
      </w:r>
      <w:r w:rsidR="002C1A6B">
        <w:t xml:space="preserve"> tilstrekkelig og</w:t>
      </w:r>
      <w:r w:rsidR="007418FA">
        <w:t xml:space="preserve"> korrekt. </w:t>
      </w:r>
    </w:p>
    <w:p w14:paraId="4310A129" w14:textId="1920C162" w:rsidR="00462834" w:rsidRDefault="005F0E60">
      <w:r>
        <w:t>De</w:t>
      </w:r>
      <w:r w:rsidR="00D97143">
        <w:t>t</w:t>
      </w:r>
      <w:r>
        <w:t xml:space="preserve"> representerte</w:t>
      </w:r>
      <w:r w:rsidR="00D97143">
        <w:t xml:space="preserve"> selskapet</w:t>
      </w:r>
      <w:r>
        <w:t xml:space="preserve"> vil være </w:t>
      </w:r>
      <w:r w:rsidR="00494DB1">
        <w:t>deklarasjonspliktig</w:t>
      </w:r>
      <w:r>
        <w:t xml:space="preserve"> ovenfor Tolletaten, og står ansvarlig for tollavgiften som tollavgifts</w:t>
      </w:r>
      <w:r w:rsidR="006033D8">
        <w:t>pliktig</w:t>
      </w:r>
      <w:r w:rsidR="00B811A9">
        <w:t>, jf tollavgiftsloven § 2-3(1)</w:t>
      </w:r>
      <w:r>
        <w:t xml:space="preserve">, samt for øvrige avgifter som oppstår som ledd i fortollingsprosessen. </w:t>
      </w:r>
    </w:p>
    <w:p w14:paraId="1BB29745" w14:textId="3D76020F" w:rsidR="002A004F" w:rsidRPr="002A004F" w:rsidRDefault="002A004F" w:rsidP="002A004F">
      <w:r w:rsidRPr="002A004F">
        <w:t>Fullmakt</w:t>
      </w:r>
      <w:r w:rsidR="00D9188D">
        <w:t>sforholdet</w:t>
      </w:r>
      <w:r w:rsidRPr="002A004F">
        <w:t xml:space="preserve"> er underlagt norsk rett, og skal </w:t>
      </w:r>
      <w:r w:rsidR="00592378">
        <w:t>anvendes</w:t>
      </w:r>
      <w:r w:rsidRPr="002A004F">
        <w:t xml:space="preserve"> i henhold til</w:t>
      </w:r>
      <w:r w:rsidR="00D9188D">
        <w:t xml:space="preserve"> norsk lov og rettsprinsipper</w:t>
      </w:r>
      <w:r w:rsidRPr="002A004F">
        <w:t>.</w:t>
      </w:r>
    </w:p>
    <w:p w14:paraId="0002A39D" w14:textId="77777777" w:rsidR="002A004F" w:rsidRDefault="002A004F"/>
    <w:p w14:paraId="1045766A" w14:textId="178847B9" w:rsidR="000516E4" w:rsidRDefault="000516E4"/>
    <w:p w14:paraId="62344B3D" w14:textId="0B37447F" w:rsidR="000516E4" w:rsidRDefault="000516E4"/>
    <w:p w14:paraId="624B6DBD" w14:textId="02BDCEF2" w:rsidR="000516E4" w:rsidRDefault="000516E4"/>
    <w:p w14:paraId="0D758A3B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>Sted / Dato: _______________</w:t>
      </w:r>
    </w:p>
    <w:p w14:paraId="7144B406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73BB4C07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7360A080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5CFA475C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08906DD1" w14:textId="27012E75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>Kunde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>
        <w:rPr>
          <w:rFonts w:ascii="Verdana" w:eastAsia="Times New Roman" w:hAnsi="Verdana" w:cs="Arial"/>
          <w:kern w:val="18"/>
          <w:sz w:val="18"/>
          <w:szCs w:val="18"/>
          <w:lang w:val="en-US"/>
        </w:rPr>
        <w:t>Tollrepresentant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</w:p>
    <w:p w14:paraId="27D192CA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2DF91B23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4892D9B1" w14:textId="77777777" w:rsidR="009C5914" w:rsidRPr="0033428F" w:rsidRDefault="009C5914" w:rsidP="009C5914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 xml:space="preserve">_______________________ 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  <w:t>_______________________</w:t>
      </w:r>
    </w:p>
    <w:p w14:paraId="46B8C0E0" w14:textId="7F019382" w:rsidR="000516E4" w:rsidRDefault="000516E4"/>
    <w:p w14:paraId="3AAE22AF" w14:textId="4575591C" w:rsidR="000516E4" w:rsidRDefault="000516E4"/>
    <w:p w14:paraId="41E8503A" w14:textId="77777777" w:rsidR="000516E4" w:rsidRDefault="000516E4"/>
    <w:sectPr w:rsidR="0005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81"/>
    <w:rsid w:val="000516E4"/>
    <w:rsid w:val="00081991"/>
    <w:rsid w:val="000A3120"/>
    <w:rsid w:val="00197476"/>
    <w:rsid w:val="001C5EF0"/>
    <w:rsid w:val="001E2631"/>
    <w:rsid w:val="002064B4"/>
    <w:rsid w:val="002A004F"/>
    <w:rsid w:val="002B54AA"/>
    <w:rsid w:val="002C1A6B"/>
    <w:rsid w:val="003B6481"/>
    <w:rsid w:val="003F371E"/>
    <w:rsid w:val="004338B1"/>
    <w:rsid w:val="00462834"/>
    <w:rsid w:val="0047767A"/>
    <w:rsid w:val="00485507"/>
    <w:rsid w:val="00494DB1"/>
    <w:rsid w:val="004F7CFB"/>
    <w:rsid w:val="00592378"/>
    <w:rsid w:val="005F0E60"/>
    <w:rsid w:val="006033D8"/>
    <w:rsid w:val="00656BAC"/>
    <w:rsid w:val="007418FA"/>
    <w:rsid w:val="007558AF"/>
    <w:rsid w:val="00771479"/>
    <w:rsid w:val="007A20FC"/>
    <w:rsid w:val="007B0701"/>
    <w:rsid w:val="008369C0"/>
    <w:rsid w:val="00871D89"/>
    <w:rsid w:val="008E2369"/>
    <w:rsid w:val="009C5914"/>
    <w:rsid w:val="009E3168"/>
    <w:rsid w:val="00AB4BA7"/>
    <w:rsid w:val="00B811A9"/>
    <w:rsid w:val="00BD4593"/>
    <w:rsid w:val="00CC1BA2"/>
    <w:rsid w:val="00D30D4A"/>
    <w:rsid w:val="00D9188D"/>
    <w:rsid w:val="00D97143"/>
    <w:rsid w:val="00DC7BB6"/>
    <w:rsid w:val="00DF7336"/>
    <w:rsid w:val="00E51956"/>
    <w:rsid w:val="00EB537B"/>
    <w:rsid w:val="00E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5D7F"/>
  <w15:chartTrackingRefBased/>
  <w15:docId w15:val="{FBD99BC3-21F1-4C14-A368-E0B4034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6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36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Berntzen Often</dc:creator>
  <cp:keywords/>
  <dc:description/>
  <cp:lastModifiedBy>Martin Berntzen Often</cp:lastModifiedBy>
  <cp:revision>42</cp:revision>
  <dcterms:created xsi:type="dcterms:W3CDTF">2022-11-28T09:08:00Z</dcterms:created>
  <dcterms:modified xsi:type="dcterms:W3CDTF">2022-12-09T13:49:00Z</dcterms:modified>
</cp:coreProperties>
</file>